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 xml:space="preserve">1.1 </w:t>
      </w:r>
      <w:r>
        <w:rPr>
          <w:spacing w:val="3"/>
          <w:lang w:val="kk-KZ"/>
        </w:rPr>
        <w:t xml:space="preserve">Металломагниттік қоспалар құрамы миллиграммен ... көрсетіледі. 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t xml:space="preserve">1кг </w:t>
      </w:r>
      <w:r>
        <w:rPr>
          <w:lang w:val="kk-KZ"/>
        </w:rPr>
        <w:t>өнімде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t xml:space="preserve">10кг </w:t>
      </w:r>
      <w:r>
        <w:rPr>
          <w:lang w:val="kk-KZ"/>
        </w:rPr>
        <w:t>өнімде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С) </w:t>
      </w:r>
      <w:r>
        <w:rPr>
          <w:lang w:val="kk-KZ"/>
        </w:rPr>
        <w:t>20кг өнімде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15кг өнімде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0.1кг өнімде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2.1 Ұнтақтау түрінің сипаты</w:t>
      </w:r>
      <w:r>
        <w:rPr>
          <w:lang w:val="kk-KZ"/>
        </w:rPr>
        <w:t>?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А) </w:t>
      </w:r>
      <w:r>
        <w:rPr>
          <w:lang w:val="kk-KZ"/>
        </w:rPr>
        <w:t>Ұн шығымдылығы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Ақаулы заттар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С) </w:t>
      </w:r>
      <w:r>
        <w:rPr>
          <w:lang w:val="kk-KZ"/>
        </w:rPr>
        <w:t>Қалдықтар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Қалдықтар мен ұн шығымдылығы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Барлық жауап дұрыс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3.1 Наубайханалық бидай ұнтақтауның барлық шығымы, соның ішінде жоғарғы және бірінші сорттың үлесі?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А) </w:t>
      </w:r>
      <w:r>
        <w:rPr>
          <w:lang w:val="kk-KZ"/>
        </w:rPr>
        <w:t>50-60%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В) </w:t>
      </w:r>
      <w:r>
        <w:rPr>
          <w:lang w:val="kk-KZ"/>
        </w:rPr>
        <w:t>10-20%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С) </w:t>
      </w:r>
      <w:r>
        <w:rPr>
          <w:lang w:val="kk-KZ"/>
        </w:rPr>
        <w:t>5-7%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73-78%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30-40%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4.1</w:t>
      </w:r>
      <w:r>
        <w:rPr>
          <w:lang w:val="kk-KZ"/>
        </w:rPr>
        <w:t xml:space="preserve"> Бір сорттық </w:t>
      </w:r>
      <w:r>
        <w:rPr>
          <w:spacing w:val="3"/>
          <w:lang w:val="kk-KZ"/>
        </w:rPr>
        <w:t>ұнтақтау</w:t>
      </w:r>
      <w:r>
        <w:rPr>
          <w:lang w:val="kk-KZ"/>
        </w:rPr>
        <w:t>дан екінші сорттағы ұнды алу кезіндегі оның шығымы неше пайызға өседі?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</w:rPr>
        <w:t xml:space="preserve">А) </w:t>
      </w:r>
      <w:r>
        <w:t>85%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</w:rPr>
        <w:t xml:space="preserve">В) </w:t>
      </w:r>
      <w:r>
        <w:t>20%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</w:rPr>
        <w:t xml:space="preserve">С) </w:t>
      </w:r>
      <w:r>
        <w:t>10%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t>70%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</w:rPr>
        <w:t xml:space="preserve">Е) </w:t>
      </w:r>
      <w:r>
        <w:t>65%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</w:rPr>
      </w:pPr>
      <w:r>
        <w:rPr>
          <w:spacing w:val="3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>5.1</w:t>
      </w:r>
      <w:r>
        <w:rPr>
          <w:spacing w:val="3"/>
          <w:lang w:val="kk-KZ"/>
        </w:rPr>
        <w:t xml:space="preserve">Сорттық ұнтақтау қандай ұнды алуға мүмкіндік береді? 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Бір сортты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Екі сортты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Төрт сортты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Бес сортты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Үш сортты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 xml:space="preserve">6.1 Драннық процесстің бірінші әдісі нені алу үшін қолданылады? 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 xml:space="preserve">А) </w:t>
      </w:r>
      <w:r>
        <w:rPr>
          <w:spacing w:val="3"/>
          <w:lang w:val="kk-KZ"/>
        </w:rPr>
        <w:t>Аралық заттар мен кебек ұнтағын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Ұнды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Ұнтақ жармасын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Қалдықтар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Қалдықтар мен ұнтақ жармасын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7.1</w:t>
      </w:r>
      <w:r>
        <w:rPr>
          <w:lang w:val="kk-KZ"/>
        </w:rPr>
        <w:t xml:space="preserve"> Бидайды </w:t>
      </w:r>
      <w:r>
        <w:rPr>
          <w:spacing w:val="3"/>
          <w:lang w:val="kk-KZ"/>
        </w:rPr>
        <w:t xml:space="preserve">ұнтақтау кезінде қандай өнім </w:t>
      </w:r>
      <w:r>
        <w:rPr>
          <w:lang w:val="kk-KZ"/>
        </w:rPr>
        <w:t xml:space="preserve"> алады?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Тек қана ұнды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Тек ұнтақ жармасын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С) Қалдықтарды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D)Ұнды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Ұн, ұнтақ жармасын, қалдықтарды, тек қана ұнды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8.1 Тегістеу өнімдері ірілігі бойынша келесі топтарға бөлінеді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А) </w:t>
      </w:r>
      <w:r>
        <w:rPr>
          <w:lang w:val="kk-KZ"/>
        </w:rPr>
        <w:t>жоғарғы жинау 1600-2500 мкм, екінші жинау 1600-1000 мкм,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В)</w:t>
      </w:r>
      <w:r>
        <w:rPr>
          <w:lang w:val="kk-KZ"/>
        </w:rPr>
        <w:t xml:space="preserve"> </w:t>
      </w:r>
      <w:r>
        <w:rPr>
          <w:spacing w:val="3"/>
          <w:lang w:val="kk-KZ"/>
        </w:rPr>
        <w:t xml:space="preserve">жоғарғы жинау </w:t>
      </w:r>
      <w:r>
        <w:rPr>
          <w:lang w:val="kk-KZ"/>
        </w:rPr>
        <w:t>2600-3500 мкм, екінші жинау 100-1000 мкм,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С)</w:t>
      </w:r>
      <w:r>
        <w:rPr>
          <w:lang w:val="kk-KZ"/>
        </w:rPr>
        <w:t xml:space="preserve"> </w:t>
      </w:r>
      <w:r>
        <w:rPr>
          <w:spacing w:val="3"/>
          <w:lang w:val="kk-KZ"/>
        </w:rPr>
        <w:t xml:space="preserve">жоғарғы жинау </w:t>
      </w:r>
      <w:r>
        <w:rPr>
          <w:lang w:val="kk-KZ"/>
        </w:rPr>
        <w:t>4600-5000 мкм, екінші жинау 1600-1000 мкм,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D)</w:t>
      </w:r>
      <w:r>
        <w:rPr>
          <w:lang w:val="kk-KZ"/>
        </w:rPr>
        <w:t xml:space="preserve"> </w:t>
      </w:r>
      <w:r>
        <w:rPr>
          <w:spacing w:val="3"/>
          <w:lang w:val="kk-KZ"/>
        </w:rPr>
        <w:t xml:space="preserve">жоғарғы жинау </w:t>
      </w:r>
      <w:r>
        <w:rPr>
          <w:lang w:val="kk-KZ"/>
        </w:rPr>
        <w:t>100-200 мкм, екінші жинау 160-1000 мкм,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Е)</w:t>
      </w:r>
      <w:r>
        <w:rPr>
          <w:lang w:val="kk-KZ"/>
        </w:rPr>
        <w:t xml:space="preserve"> </w:t>
      </w:r>
      <w:r>
        <w:rPr>
          <w:spacing w:val="3"/>
          <w:lang w:val="kk-KZ"/>
        </w:rPr>
        <w:t xml:space="preserve">жоғарғы жинау </w:t>
      </w:r>
      <w:r>
        <w:rPr>
          <w:lang w:val="kk-KZ"/>
        </w:rPr>
        <w:t>7000-8000 мкм, екінші жинау 1600-1000 мкм,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9.1</w:t>
      </w:r>
      <w:r>
        <w:rPr>
          <w:lang w:val="kk-KZ"/>
        </w:rPr>
        <w:t xml:space="preserve"> Ұнның ылғалдылығы келесі мөлшерден аспауы керек: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</w:rPr>
        <w:t xml:space="preserve">А) </w:t>
      </w:r>
      <w:r>
        <w:t>10%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</w:rPr>
        <w:t xml:space="preserve">В) </w:t>
      </w:r>
      <w:r>
        <w:t>15%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</w:rPr>
        <w:t xml:space="preserve">С) </w:t>
      </w:r>
      <w:r>
        <w:t>70%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t>30%</w:t>
      </w:r>
    </w:p>
    <w:p w:rsidR="00754D7F" w:rsidRDefault="00754D7F" w:rsidP="006E4AA9">
      <w:pPr>
        <w:shd w:val="clear" w:color="auto" w:fill="FFFFFF"/>
        <w:ind w:left="567"/>
        <w:jc w:val="both"/>
      </w:pPr>
      <w:r>
        <w:rPr>
          <w:spacing w:val="3"/>
        </w:rPr>
        <w:t xml:space="preserve">Е) </w:t>
      </w:r>
      <w:r>
        <w:t>25%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</w:rPr>
      </w:pPr>
      <w:r>
        <w:rPr>
          <w:spacing w:val="3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>10.1</w:t>
      </w:r>
      <w:r>
        <w:rPr>
          <w:spacing w:val="3"/>
          <w:lang w:val="kk-KZ"/>
        </w:rPr>
        <w:t xml:space="preserve"> Ұндағы </w:t>
      </w:r>
      <w:r>
        <w:rPr>
          <w:lang w:val="kk-KZ"/>
        </w:rPr>
        <w:t>металломагниттік қоспалар  келесі мөлшерден  аспау керек: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t>3 мг  1 кг</w:t>
      </w:r>
      <w:r>
        <w:rPr>
          <w:lang w:val="kk-KZ"/>
        </w:rPr>
        <w:t>-ға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t>2мг  3кг</w:t>
      </w:r>
      <w:r>
        <w:rPr>
          <w:lang w:val="kk-KZ"/>
        </w:rPr>
        <w:t>-ға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t>4мг  8кг</w:t>
      </w:r>
      <w:r>
        <w:rPr>
          <w:lang w:val="kk-KZ"/>
        </w:rPr>
        <w:t>-ға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8мг  4кг-ға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10мг  7кг-ға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11.1</w:t>
      </w:r>
      <w:r>
        <w:rPr>
          <w:lang w:val="kk-KZ"/>
        </w:rPr>
        <w:t>Ұнның сапасы анықталады: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 xml:space="preserve">А) </w:t>
      </w:r>
      <w:r>
        <w:rPr>
          <w:spacing w:val="3"/>
          <w:lang w:val="kk-KZ"/>
        </w:rPr>
        <w:t>Тек көзмөлшерлік әдіспен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 xml:space="preserve">В) </w:t>
      </w:r>
      <w:r>
        <w:rPr>
          <w:spacing w:val="3"/>
          <w:lang w:val="kk-KZ"/>
        </w:rPr>
        <w:t xml:space="preserve">Тек химиялық әдіспен 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Тек иісі арқылы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D) Дұрыс жауабы жоқ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Органолептикалық әдіспен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12.1</w:t>
      </w:r>
      <w:r>
        <w:rPr>
          <w:lang w:val="kk-KZ"/>
        </w:rPr>
        <w:t xml:space="preserve"> Органолептикалық әдіспен анықталмайды: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ылғалдылық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түс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дәм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иіс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</w:rPr>
      </w:pPr>
      <w:r>
        <w:rPr>
          <w:spacing w:val="3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>13.1</w:t>
      </w:r>
      <w:r>
        <w:rPr>
          <w:lang w:val="kk-KZ"/>
        </w:rPr>
        <w:t>Зертханалық әдіпен анықтайды: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түс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дәм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иіс</w:t>
      </w:r>
      <w:r>
        <w:rPr>
          <w:lang w:val="kk-KZ"/>
        </w:rPr>
        <w:tab/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дұрыс жауап жоқ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күлділігі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14.1</w:t>
      </w:r>
      <w:r>
        <w:rPr>
          <w:lang w:val="kk-KZ"/>
        </w:rPr>
        <w:t xml:space="preserve"> Зертханалық әдіспен анықтамайды: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күлділігі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ылғалдылық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қышқылдық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ұнтақтау ірілігі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дәм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15.1</w:t>
      </w:r>
      <w:r>
        <w:rPr>
          <w:lang w:val="kk-KZ"/>
        </w:rPr>
        <w:t xml:space="preserve">Түсі, дәмі және иісі қандай әдіспен анықталады? 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t>Органолепти</w:t>
      </w:r>
      <w:r>
        <w:rPr>
          <w:lang w:val="kk-KZ"/>
        </w:rPr>
        <w:t>калық әдіспен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Зертханалық әдіспен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С) </w:t>
      </w:r>
      <w:r>
        <w:rPr>
          <w:lang w:val="kk-KZ"/>
        </w:rPr>
        <w:t>Органолептикалық және зертханалық әдіспен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Барлық жауап дұрыс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16.1</w:t>
      </w:r>
      <w:r>
        <w:rPr>
          <w:lang w:val="kk-KZ"/>
        </w:rPr>
        <w:t xml:space="preserve"> Ұнның түсі нені көрсететді? 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t>Сор</w:t>
      </w:r>
      <w:r>
        <w:rPr>
          <w:lang w:val="kk-KZ"/>
        </w:rPr>
        <w:t>тты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Сапаны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Ылғалдылықты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Барлығы дұрыс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17.1</w:t>
      </w:r>
      <w:r>
        <w:rPr>
          <w:lang w:val="kk-KZ"/>
        </w:rPr>
        <w:t xml:space="preserve"> Түсөлшегішпен өлшейді: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А) </w:t>
      </w:r>
      <w:r>
        <w:rPr>
          <w:lang w:val="kk-KZ"/>
        </w:rPr>
        <w:t>ұнның түсін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В) </w:t>
      </w:r>
      <w:r>
        <w:rPr>
          <w:lang w:val="kk-KZ"/>
        </w:rPr>
        <w:t>клейковинаны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күлділігін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t>нат</w:t>
      </w:r>
      <w:r>
        <w:rPr>
          <w:lang w:val="kk-KZ"/>
        </w:rPr>
        <w:t>урасын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массасын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>18.1</w:t>
      </w:r>
      <w:r>
        <w:rPr>
          <w:lang w:val="kk-KZ"/>
        </w:rPr>
        <w:t xml:space="preserve"> Қандай қоспамен ұнда қышқыл дәм пайда болады? 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жусан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сұлы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қарақұмық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барлық жауап дұрыс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19.1 </w:t>
      </w:r>
      <w:r>
        <w:rPr>
          <w:lang w:val="kk-KZ"/>
        </w:rPr>
        <w:t xml:space="preserve">Жусан қоспасы бар ұн мен жатып қалған ұнда қандай дәм пайда болады? 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А) </w:t>
      </w:r>
      <w:r>
        <w:rPr>
          <w:lang w:val="kk-KZ"/>
        </w:rPr>
        <w:t>кәдімгі дәм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В) </w:t>
      </w:r>
      <w:r>
        <w:rPr>
          <w:lang w:val="kk-KZ"/>
        </w:rPr>
        <w:t>тәтті дәм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</w:rPr>
        <w:t xml:space="preserve">С) </w:t>
      </w:r>
      <w:r>
        <w:rPr>
          <w:lang w:val="kk-KZ"/>
        </w:rPr>
        <w:t>тұзды дәм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en-US"/>
        </w:rPr>
        <w:t>D</w:t>
      </w:r>
      <w:r>
        <w:rPr>
          <w:spacing w:val="3"/>
        </w:rPr>
        <w:t xml:space="preserve">) </w:t>
      </w:r>
      <w:r>
        <w:rPr>
          <w:lang w:val="kk-KZ"/>
        </w:rPr>
        <w:t>қышқыл дәм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дұрыс жауап жоқ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 xml:space="preserve">20.1 Ұнның </w:t>
      </w:r>
      <w:r>
        <w:rPr>
          <w:lang w:val="kk-KZ"/>
        </w:rPr>
        <w:t>иісі</w:t>
      </w:r>
      <w:r>
        <w:rPr>
          <w:spacing w:val="3"/>
          <w:lang w:val="kk-KZ"/>
        </w:rPr>
        <w:t xml:space="preserve"> неден кейін анықталады?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</w:rPr>
        <w:t xml:space="preserve">А) </w:t>
      </w:r>
      <w:r>
        <w:rPr>
          <w:spacing w:val="3"/>
          <w:lang w:val="kk-KZ"/>
        </w:rPr>
        <w:t xml:space="preserve">алақанда деммен жылытқаннан кейін 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 xml:space="preserve">В) салқындатқаннан кейін 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С) </w:t>
      </w:r>
      <w:r>
        <w:rPr>
          <w:lang w:val="kk-KZ"/>
        </w:rPr>
        <w:t>ұзақ уақыт сақтағаннан кейін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D) </w:t>
      </w:r>
      <w:r>
        <w:rPr>
          <w:lang w:val="kk-KZ"/>
        </w:rPr>
        <w:t>дұрыс жауап жок</w:t>
      </w:r>
    </w:p>
    <w:p w:rsidR="00754D7F" w:rsidRDefault="00754D7F" w:rsidP="006E4AA9">
      <w:pPr>
        <w:shd w:val="clear" w:color="auto" w:fill="FFFFFF"/>
        <w:ind w:left="567"/>
        <w:jc w:val="both"/>
        <w:rPr>
          <w:lang w:val="kk-KZ"/>
        </w:rPr>
      </w:pPr>
      <w:r>
        <w:rPr>
          <w:spacing w:val="3"/>
          <w:lang w:val="kk-KZ"/>
        </w:rPr>
        <w:t xml:space="preserve">Е) </w:t>
      </w:r>
      <w:r>
        <w:rPr>
          <w:lang w:val="kk-KZ"/>
        </w:rPr>
        <w:t>барлық жауап дұрыс</w:t>
      </w:r>
    </w:p>
    <w:p w:rsidR="00754D7F" w:rsidRDefault="00754D7F" w:rsidP="006E4AA9">
      <w:pPr>
        <w:shd w:val="clear" w:color="auto" w:fill="FFFFFF"/>
        <w:ind w:left="567"/>
        <w:jc w:val="both"/>
        <w:rPr>
          <w:spacing w:val="3"/>
          <w:lang w:val="kk-KZ"/>
        </w:rPr>
      </w:pPr>
      <w:r>
        <w:rPr>
          <w:spacing w:val="3"/>
          <w:lang w:val="kk-KZ"/>
        </w:rPr>
        <w:t>**********</w:t>
      </w:r>
    </w:p>
    <w:p w:rsidR="00754D7F" w:rsidRPr="006E4AA9" w:rsidRDefault="00754D7F" w:rsidP="006E4AA9">
      <w:pPr>
        <w:rPr>
          <w:szCs w:val="22"/>
        </w:rPr>
      </w:pPr>
    </w:p>
    <w:sectPr w:rsidR="00754D7F" w:rsidRPr="006E4AA9" w:rsidSect="006E4AA9">
      <w:pgSz w:w="11906" w:h="16838"/>
      <w:pgMar w:top="1134" w:right="1134" w:bottom="1134" w:left="1134" w:header="709" w:footer="709" w:gutter="0"/>
      <w:cols w:num="2" w:space="708" w:equalWidth="0">
        <w:col w:w="4465" w:space="708"/>
        <w:col w:w="446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7CB"/>
    <w:rsid w:val="0001054F"/>
    <w:rsid w:val="0006278D"/>
    <w:rsid w:val="000C37CB"/>
    <w:rsid w:val="000F2FAB"/>
    <w:rsid w:val="001321B3"/>
    <w:rsid w:val="00134423"/>
    <w:rsid w:val="00151B37"/>
    <w:rsid w:val="0016739D"/>
    <w:rsid w:val="001C7811"/>
    <w:rsid w:val="00200310"/>
    <w:rsid w:val="00241FDF"/>
    <w:rsid w:val="00261D46"/>
    <w:rsid w:val="00381905"/>
    <w:rsid w:val="00392F2E"/>
    <w:rsid w:val="0039461F"/>
    <w:rsid w:val="0045619E"/>
    <w:rsid w:val="004773E4"/>
    <w:rsid w:val="005B6385"/>
    <w:rsid w:val="00633552"/>
    <w:rsid w:val="006E4AA9"/>
    <w:rsid w:val="00754D7F"/>
    <w:rsid w:val="00845BF7"/>
    <w:rsid w:val="008B2675"/>
    <w:rsid w:val="008C52A2"/>
    <w:rsid w:val="008C5FBC"/>
    <w:rsid w:val="00926D33"/>
    <w:rsid w:val="0094274B"/>
    <w:rsid w:val="0099135B"/>
    <w:rsid w:val="009928D6"/>
    <w:rsid w:val="009C29C7"/>
    <w:rsid w:val="009D335A"/>
    <w:rsid w:val="00A17B42"/>
    <w:rsid w:val="00A56328"/>
    <w:rsid w:val="00A74EAE"/>
    <w:rsid w:val="00AA2E44"/>
    <w:rsid w:val="00AB23D0"/>
    <w:rsid w:val="00B273B0"/>
    <w:rsid w:val="00B3169D"/>
    <w:rsid w:val="00B50F91"/>
    <w:rsid w:val="00B60038"/>
    <w:rsid w:val="00B65DB1"/>
    <w:rsid w:val="00BD2B61"/>
    <w:rsid w:val="00C35490"/>
    <w:rsid w:val="00C607B6"/>
    <w:rsid w:val="00D3688C"/>
    <w:rsid w:val="00D77789"/>
    <w:rsid w:val="00DF7D13"/>
    <w:rsid w:val="00E53D38"/>
    <w:rsid w:val="00E959E7"/>
    <w:rsid w:val="00F07BE8"/>
    <w:rsid w:val="00F5671E"/>
    <w:rsid w:val="00FA01D4"/>
    <w:rsid w:val="00FD69E2"/>
    <w:rsid w:val="00FF2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AA9"/>
    <w:pPr>
      <w:suppressAutoHyphens/>
    </w:pPr>
    <w:rPr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5619E"/>
    <w:pPr>
      <w:suppressAutoHyphens w:val="0"/>
    </w:pPr>
    <w:rPr>
      <w:kern w:val="0"/>
      <w:lang w:eastAsia="ru-RU"/>
    </w:rPr>
  </w:style>
  <w:style w:type="table" w:styleId="TableGrid">
    <w:name w:val="Table Grid"/>
    <w:basedOn w:val="TableNormal"/>
    <w:uiPriority w:val="99"/>
    <w:rsid w:val="0094274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2</Pages>
  <Words>463</Words>
  <Characters>2645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Ural</cp:lastModifiedBy>
  <cp:revision>3</cp:revision>
  <cp:lastPrinted>2015-09-30T09:43:00Z</cp:lastPrinted>
  <dcterms:created xsi:type="dcterms:W3CDTF">2017-02-02T04:48:00Z</dcterms:created>
  <dcterms:modified xsi:type="dcterms:W3CDTF">2018-02-13T09:59:00Z</dcterms:modified>
</cp:coreProperties>
</file>